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1608"/>
        <w:gridCol w:w="3306"/>
        <w:gridCol w:w="2556"/>
      </w:tblGrid>
      <w:tr w:rsidR="00D42B16" w:rsidRPr="00FF4C59" w:rsidTr="00002DA2">
        <w:trPr>
          <w:trHeight w:val="467"/>
          <w:tblHeader/>
        </w:trPr>
        <w:tc>
          <w:tcPr>
            <w:tcW w:w="3032" w:type="dxa"/>
            <w:shd w:val="clear" w:color="auto" w:fill="BFBFBF"/>
            <w:vAlign w:val="center"/>
          </w:tcPr>
          <w:p w:rsidR="00D42B16" w:rsidRPr="00FF4C59" w:rsidRDefault="00D42B16" w:rsidP="00307659">
            <w:pPr>
              <w:ind w:left="36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Printed Name</w:t>
            </w:r>
          </w:p>
        </w:tc>
        <w:tc>
          <w:tcPr>
            <w:tcW w:w="1608" w:type="dxa"/>
            <w:shd w:val="clear" w:color="auto" w:fill="BFBFBF"/>
            <w:vAlign w:val="center"/>
          </w:tcPr>
          <w:p w:rsidR="00D42B16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Degree</w:t>
            </w:r>
          </w:p>
        </w:tc>
        <w:tc>
          <w:tcPr>
            <w:tcW w:w="3306" w:type="dxa"/>
            <w:shd w:val="clear" w:color="auto" w:fill="BFBFBF"/>
            <w:vAlign w:val="center"/>
          </w:tcPr>
          <w:p w:rsidR="00D42B16" w:rsidRPr="00FF4C59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556" w:type="dxa"/>
            <w:shd w:val="clear" w:color="auto" w:fill="BFBFBF"/>
            <w:vAlign w:val="center"/>
          </w:tcPr>
          <w:p w:rsidR="00D42B16" w:rsidRPr="00FF4C59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009" w:rsidRPr="00657009" w:rsidRDefault="00657009" w:rsidP="006B6A53">
      <w:pPr>
        <w:rPr>
          <w:b/>
          <w:sz w:val="2"/>
          <w:szCs w:val="2"/>
        </w:rPr>
      </w:pPr>
    </w:p>
    <w:sectPr w:rsidR="00657009" w:rsidRPr="00657009" w:rsidSect="00657009">
      <w:headerReference w:type="default" r:id="rId6"/>
      <w:footerReference w:type="default" r:id="rId7"/>
      <w:headerReference w:type="first" r:id="rId8"/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90D" w:rsidRDefault="00EE790D" w:rsidP="00E1598B">
      <w:r>
        <w:separator/>
      </w:r>
    </w:p>
  </w:endnote>
  <w:endnote w:type="continuationSeparator" w:id="0">
    <w:p w:rsidR="00EE790D" w:rsidRDefault="00EE790D" w:rsidP="00E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67" w:rsidRDefault="00857267">
    <w:pPr>
      <w:pStyle w:val="Footer"/>
    </w:pPr>
    <w:r>
      <w:t xml:space="preserve">Return completed sign-in sheet via fax to 947-522-1843 or email to </w:t>
    </w:r>
    <w:hyperlink r:id="rId1" w:history="1">
      <w:r w:rsidRPr="001C252E">
        <w:rPr>
          <w:rStyle w:val="Hyperlink"/>
        </w:rPr>
        <w:t>cme@beaumont.edu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90D" w:rsidRDefault="00EE790D" w:rsidP="00E1598B">
      <w:r>
        <w:separator/>
      </w:r>
    </w:p>
  </w:footnote>
  <w:footnote w:type="continuationSeparator" w:id="0">
    <w:p w:rsidR="00EE790D" w:rsidRDefault="00EE790D" w:rsidP="00E1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17" w:rsidRPr="00A975AD" w:rsidRDefault="00B95E39" w:rsidP="00857267">
    <w:pPr>
      <w:ind w:right="252"/>
    </w:pPr>
    <w:r>
      <w:rPr>
        <w:noProof/>
      </w:rPr>
      <w:drawing>
        <wp:inline distT="0" distB="0" distL="0" distR="0">
          <wp:extent cx="1743075" cy="276225"/>
          <wp:effectExtent l="0" t="0" r="0" b="0"/>
          <wp:docPr id="5" name="Picture 5" descr="Beaumo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umo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5AD">
      <w:tab/>
    </w:r>
    <w:r w:rsidR="00A975AD">
      <w:tab/>
    </w:r>
    <w:r w:rsidR="00A975AD">
      <w:tab/>
    </w:r>
    <w:r w:rsidR="00857267">
      <w:t xml:space="preserve">         Viewing </w:t>
    </w:r>
    <w:r w:rsidR="00A975AD">
      <w:t>Location: _________________________</w:t>
    </w:r>
  </w:p>
  <w:p w:rsidR="00A975AD" w:rsidRDefault="00A975AD" w:rsidP="00657009">
    <w:pPr>
      <w:jc w:val="center"/>
      <w:rPr>
        <w:b/>
        <w:sz w:val="26"/>
        <w:szCs w:val="26"/>
      </w:rPr>
    </w:pPr>
  </w:p>
  <w:p w:rsidR="00BD2B17" w:rsidRDefault="00806F14" w:rsidP="00657009">
    <w:pPr>
      <w:jc w:val="center"/>
      <w:rPr>
        <w:b/>
        <w:sz w:val="28"/>
        <w:szCs w:val="28"/>
      </w:rPr>
    </w:pPr>
    <w:r>
      <w:rPr>
        <w:b/>
        <w:sz w:val="28"/>
        <w:szCs w:val="28"/>
      </w:rPr>
      <w:t>Domestic Violence and How to Support Survivors</w:t>
    </w:r>
  </w:p>
  <w:p w:rsidR="00857267" w:rsidRPr="00A975AD" w:rsidRDefault="00806F14" w:rsidP="00657009">
    <w:pPr>
      <w:jc w:val="center"/>
      <w:rPr>
        <w:b/>
        <w:sz w:val="28"/>
        <w:szCs w:val="28"/>
      </w:rPr>
    </w:pPr>
    <w:r>
      <w:rPr>
        <w:b/>
        <w:sz w:val="28"/>
        <w:szCs w:val="28"/>
      </w:rPr>
      <w:t>October 14</w:t>
    </w:r>
    <w:r w:rsidR="00857267">
      <w:rPr>
        <w:b/>
        <w:sz w:val="28"/>
        <w:szCs w:val="28"/>
      </w:rPr>
      <w:t>, 2019</w:t>
    </w:r>
  </w:p>
  <w:p w:rsidR="00A975AD" w:rsidRDefault="00A975AD" w:rsidP="001E5CE1">
    <w:pPr>
      <w:spacing w:after="120"/>
      <w:jc w:val="center"/>
      <w:rPr>
        <w:b/>
        <w:sz w:val="26"/>
        <w:szCs w:val="26"/>
      </w:rPr>
    </w:pPr>
    <w:r>
      <w:t xml:space="preserve">PLEASE SIGN IN BELOW ---- </w:t>
    </w:r>
    <w:r>
      <w:rPr>
        <w:sz w:val="40"/>
        <w:szCs w:val="40"/>
      </w:rPr>
      <w:t>PRINT LEGIBLY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17" w:rsidRDefault="00B95E39" w:rsidP="00D42B16">
    <w:pPr>
      <w:rPr>
        <w:b/>
        <w:sz w:val="40"/>
        <w:szCs w:val="40"/>
      </w:rPr>
    </w:pPr>
    <w:r>
      <w:rPr>
        <w:noProof/>
      </w:rPr>
      <w:drawing>
        <wp:inline distT="0" distB="0" distL="0" distR="0">
          <wp:extent cx="1743075" cy="276225"/>
          <wp:effectExtent l="0" t="0" r="0" b="0"/>
          <wp:docPr id="6" name="Picture 6" descr="Beaumo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umo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 w:rsidRPr="00D42B16">
      <w:rPr>
        <w:b/>
        <w:sz w:val="40"/>
        <w:szCs w:val="40"/>
      </w:rPr>
      <w:t>June 20, 2018</w:t>
    </w:r>
  </w:p>
  <w:p w:rsidR="00BD2B17" w:rsidRDefault="00BD2B17" w:rsidP="00657009">
    <w:pPr>
      <w:spacing w:before="120" w:after="240"/>
      <w:jc w:val="right"/>
      <w:rPr>
        <w:b/>
        <w:sz w:val="26"/>
        <w:szCs w:val="26"/>
      </w:rPr>
    </w:pPr>
    <w:r w:rsidRPr="00FF55DD">
      <w:rPr>
        <w:b/>
        <w:sz w:val="32"/>
        <w:szCs w:val="32"/>
        <w:highlight w:val="yellow"/>
      </w:rPr>
      <w:fldChar w:fldCharType="begin"/>
    </w:r>
    <w:r w:rsidRPr="00FF55DD">
      <w:rPr>
        <w:b/>
        <w:sz w:val="32"/>
        <w:szCs w:val="32"/>
        <w:highlight w:val="yellow"/>
      </w:rPr>
      <w:instrText xml:space="preserve"> MERGEFIELD Products_Purchased </w:instrText>
    </w:r>
    <w:r w:rsidRPr="00FF55DD">
      <w:rPr>
        <w:b/>
        <w:sz w:val="32"/>
        <w:szCs w:val="32"/>
        <w:highlight w:val="yellow"/>
      </w:rPr>
      <w:fldChar w:fldCharType="separate"/>
    </w:r>
    <w:r w:rsidR="009D0D4D">
      <w:rPr>
        <w:b/>
        <w:noProof/>
        <w:sz w:val="32"/>
        <w:szCs w:val="32"/>
        <w:highlight w:val="yellow"/>
      </w:rPr>
      <w:t>«Products_Purchased»</w:t>
    </w:r>
    <w:r w:rsidRPr="00FF55DD">
      <w:rPr>
        <w:b/>
        <w:sz w:val="32"/>
        <w:szCs w:val="32"/>
        <w:highlight w:val="yellow"/>
      </w:rPr>
      <w:fldChar w:fldCharType="end"/>
    </w:r>
  </w:p>
  <w:p w:rsidR="00BD2B17" w:rsidRDefault="00BD2B17" w:rsidP="00657009">
    <w:pPr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Pain Management CME/CE Lecture Series: </w:t>
    </w:r>
  </w:p>
  <w:p w:rsidR="00BD2B17" w:rsidRPr="00657009" w:rsidRDefault="00BD2B17" w:rsidP="00657009">
    <w:pPr>
      <w:jc w:val="center"/>
      <w:rPr>
        <w:b/>
        <w:sz w:val="26"/>
        <w:szCs w:val="26"/>
      </w:rPr>
    </w:pPr>
    <w:r>
      <w:rPr>
        <w:b/>
        <w:sz w:val="26"/>
        <w:szCs w:val="26"/>
      </w:rPr>
      <w:t>Introducing Patients and Providers to the New Michigan Opioid Legislation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4D"/>
    <w:rsid w:val="00002DA2"/>
    <w:rsid w:val="00033A86"/>
    <w:rsid w:val="00064933"/>
    <w:rsid w:val="00072445"/>
    <w:rsid w:val="000A1B4D"/>
    <w:rsid w:val="000B1B54"/>
    <w:rsid w:val="000B4837"/>
    <w:rsid w:val="000D7065"/>
    <w:rsid w:val="000E336F"/>
    <w:rsid w:val="000E4495"/>
    <w:rsid w:val="00137C52"/>
    <w:rsid w:val="00151440"/>
    <w:rsid w:val="001E5CE1"/>
    <w:rsid w:val="001F3AE2"/>
    <w:rsid w:val="0024424D"/>
    <w:rsid w:val="002711E2"/>
    <w:rsid w:val="00296391"/>
    <w:rsid w:val="00307659"/>
    <w:rsid w:val="003304C4"/>
    <w:rsid w:val="00337D57"/>
    <w:rsid w:val="00347C78"/>
    <w:rsid w:val="00350551"/>
    <w:rsid w:val="003E09CD"/>
    <w:rsid w:val="003E6ED7"/>
    <w:rsid w:val="004044ED"/>
    <w:rsid w:val="00425E82"/>
    <w:rsid w:val="00441559"/>
    <w:rsid w:val="004564B1"/>
    <w:rsid w:val="004B7512"/>
    <w:rsid w:val="00502580"/>
    <w:rsid w:val="0059780D"/>
    <w:rsid w:val="005D7A43"/>
    <w:rsid w:val="00657009"/>
    <w:rsid w:val="00665A72"/>
    <w:rsid w:val="006973C8"/>
    <w:rsid w:val="006B6A53"/>
    <w:rsid w:val="0074473F"/>
    <w:rsid w:val="00754354"/>
    <w:rsid w:val="00806F14"/>
    <w:rsid w:val="008411FC"/>
    <w:rsid w:val="00857267"/>
    <w:rsid w:val="00883F0B"/>
    <w:rsid w:val="008939CF"/>
    <w:rsid w:val="008B7123"/>
    <w:rsid w:val="00900CC2"/>
    <w:rsid w:val="009100D0"/>
    <w:rsid w:val="00934F21"/>
    <w:rsid w:val="009C00F9"/>
    <w:rsid w:val="009C42A2"/>
    <w:rsid w:val="009D0D4D"/>
    <w:rsid w:val="00A03D3C"/>
    <w:rsid w:val="00A322F5"/>
    <w:rsid w:val="00A975AD"/>
    <w:rsid w:val="00AC309E"/>
    <w:rsid w:val="00AD70A4"/>
    <w:rsid w:val="00B00B2F"/>
    <w:rsid w:val="00B47930"/>
    <w:rsid w:val="00B944EC"/>
    <w:rsid w:val="00B95E39"/>
    <w:rsid w:val="00BD2B17"/>
    <w:rsid w:val="00C1537A"/>
    <w:rsid w:val="00C32218"/>
    <w:rsid w:val="00C85B1D"/>
    <w:rsid w:val="00C929E1"/>
    <w:rsid w:val="00C96298"/>
    <w:rsid w:val="00CB7A48"/>
    <w:rsid w:val="00D240E8"/>
    <w:rsid w:val="00D41336"/>
    <w:rsid w:val="00D42B16"/>
    <w:rsid w:val="00DA31E3"/>
    <w:rsid w:val="00DB566B"/>
    <w:rsid w:val="00DD0BC8"/>
    <w:rsid w:val="00E1598B"/>
    <w:rsid w:val="00E408EF"/>
    <w:rsid w:val="00E57616"/>
    <w:rsid w:val="00E57E1F"/>
    <w:rsid w:val="00EB33B4"/>
    <w:rsid w:val="00EC3475"/>
    <w:rsid w:val="00EE790D"/>
    <w:rsid w:val="00F021F7"/>
    <w:rsid w:val="00FB4B8D"/>
    <w:rsid w:val="00FF4C59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6C771B"/>
  <w15:chartTrackingRefBased/>
  <w15:docId w15:val="{A7C8DFE9-89D7-4C7E-B321-982CF3B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244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Date">
    <w:name w:val="Date"/>
    <w:basedOn w:val="Normal"/>
    <w:next w:val="Normal"/>
    <w:rsid w:val="006B6A53"/>
  </w:style>
  <w:style w:type="table" w:styleId="TableGrid">
    <w:name w:val="Table Grid"/>
    <w:basedOn w:val="TableNormal"/>
    <w:rsid w:val="006B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98B"/>
    <w:rPr>
      <w:rFonts w:ascii="Tahoma" w:hAnsi="Tahoma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E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98B"/>
    <w:rPr>
      <w:rFonts w:ascii="Tahoma" w:hAnsi="Tahoma"/>
      <w:sz w:val="24"/>
      <w:szCs w:val="24"/>
      <w:lang w:eastAsia="ja-JP"/>
    </w:rPr>
  </w:style>
  <w:style w:type="character" w:styleId="Hyperlink">
    <w:name w:val="Hyperlink"/>
    <w:basedOn w:val="DefaultParagraphFont"/>
    <w:rsid w:val="00857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e@beaumon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Admin\CME\Seminar%20CME\1-IPCE\IPCE%202019\Pain%20Management%20Series%20-%20Jessica\1%20-%2001-16-2019%20-%20Live%20-%2032065\7-Reg%20List%20&amp;%20Cert%20Requests\Sign%20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 in Template</Template>
  <TotalTime>1</TotalTime>
  <Pages>1</Pages>
  <Words>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Beaumont Hospital</vt:lpstr>
    </vt:vector>
  </TitlesOfParts>
  <Company>WBH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Beaumont Hospital</dc:title>
  <dc:subject/>
  <dc:creator>Rice, Jessica</dc:creator>
  <cp:keywords/>
  <dc:description/>
  <cp:lastModifiedBy>Rice, Jessica</cp:lastModifiedBy>
  <cp:revision>3</cp:revision>
  <cp:lastPrinted>2011-02-08T19:58:00Z</cp:lastPrinted>
  <dcterms:created xsi:type="dcterms:W3CDTF">2019-10-03T12:32:00Z</dcterms:created>
  <dcterms:modified xsi:type="dcterms:W3CDTF">2019-10-03T12:33:00Z</dcterms:modified>
</cp:coreProperties>
</file>